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8" w:lineRule="auto" w:before="50"/>
        <w:ind w:left="2860" w:right="856"/>
      </w:pPr>
      <w:r>
        <w:rPr>
          <w:spacing w:val="4"/>
          <w:w w:val="95"/>
        </w:rPr>
        <w:t>“2020四川最受网民喜爱的网红打卡地</w:t>
      </w:r>
      <w:r>
        <w:rPr>
          <w:w w:val="95"/>
        </w:rPr>
        <w:t>TOP100” </w:t>
      </w:r>
      <w:r>
        <w:rPr>
          <w:spacing w:val="3"/>
        </w:rPr>
        <w:t>网络评选投票入围名单</w:t>
      </w:r>
    </w:p>
    <w:p>
      <w:pPr>
        <w:spacing w:line="240" w:lineRule="auto" w:before="3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680"/>
        <w:gridCol w:w="6612"/>
        <w:gridCol w:w="1232"/>
      </w:tblGrid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7"/>
              <w:rPr>
                <w:b/>
                <w:sz w:val="22"/>
              </w:rPr>
            </w:pPr>
            <w:r>
              <w:rPr>
                <w:b/>
                <w:sz w:val="22"/>
              </w:rPr>
              <w:t>排名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71"/>
              <w:rPr>
                <w:b/>
                <w:sz w:val="22"/>
              </w:rPr>
            </w:pPr>
            <w:r>
              <w:rPr>
                <w:b/>
                <w:sz w:val="22"/>
              </w:rPr>
              <w:t>编号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18" w:right="182"/>
              <w:rPr>
                <w:b/>
                <w:sz w:val="22"/>
              </w:rPr>
            </w:pPr>
            <w:r>
              <w:rPr>
                <w:b/>
                <w:sz w:val="22"/>
              </w:rPr>
              <w:t>票数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42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达州市·宣汉县·巴山大峡谷景区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3816404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42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成都市·金堂县·四川西南航空职业学院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3655149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42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乐山市·峨边县·“记忆峨边”文化长廊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2284641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42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巴中市·南江县·光雾山景区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2015462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42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绵阳市·江油市·窦圌山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2006153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42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广安市·邻水县·五华山旅游区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1821195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42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泸州市·江阳区·公共图书馆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1030300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42" w:right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绵阳市·游仙区·仙海旅游度假区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614270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42" w:right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乐山市·市中区·苏稽文旅小镇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563865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达州市·大竹县·五峰山国家森林公园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529622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雅安市·名山区·雾茶莊园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529622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巴中市·通江县·诺水河风景区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529621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成都市·邛崃市·天台山景区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518873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绵阳市·平武县·平武报恩寺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517620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成都市·邛崃市·邛窑考古遗址公园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488536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宜宾市·长宁县·七洞沟景区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417115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甘孜州·甘孜县·格萨尔王城景区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392804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阿坝州·茂县·尔玛星空（屋基寨）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372996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成都市·邛崃市·中国酒村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356779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阿坝州·黑水县·达古冰川景区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335659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泸州市·古蔺县·郎酒庄园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329325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泸州市·江阳区·泸州老窖旅游区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315252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凉山州·西昌市·邛海国家湿地公园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303456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绵阳市·北川县·九皇山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206216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63"/>
              <w:rPr>
                <w:sz w:val="22"/>
              </w:rPr>
            </w:pPr>
            <w:r>
              <w:rPr>
                <w:sz w:val="22"/>
              </w:rPr>
              <w:t>攀枝花市·盐边县·风车坊美式乡村庄园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201716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成都市·青羊区·“太升路47号”通信拾光馆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182717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成都市·郫都区·成都工业学院九洲湖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182601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绵阳市·北川县·西羌神木寨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180531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before="85"/>
              <w:ind w:left="67" w:right="25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80" w:type="dxa"/>
          </w:tcPr>
          <w:p>
            <w:pPr>
              <w:pStyle w:val="TableParagraph"/>
              <w:spacing w:before="85"/>
              <w:ind w:right="69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612" w:type="dxa"/>
          </w:tcPr>
          <w:p>
            <w:pPr>
              <w:pStyle w:val="TableParagraph"/>
              <w:spacing w:before="85"/>
              <w:ind w:left="159"/>
              <w:rPr>
                <w:sz w:val="22"/>
              </w:rPr>
            </w:pPr>
            <w:r>
              <w:rPr>
                <w:sz w:val="22"/>
              </w:rPr>
              <w:t>绵阳市·涪城区·圣水寺</w:t>
            </w:r>
          </w:p>
        </w:tc>
        <w:tc>
          <w:tcPr>
            <w:tcW w:w="1232" w:type="dxa"/>
          </w:tcPr>
          <w:p>
            <w:pPr>
              <w:pStyle w:val="TableParagraph"/>
              <w:spacing w:before="85"/>
              <w:ind w:left="220" w:right="182"/>
              <w:rPr>
                <w:sz w:val="22"/>
              </w:rPr>
            </w:pPr>
            <w:r>
              <w:rPr>
                <w:sz w:val="22"/>
              </w:rPr>
              <w:t>177183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220" w:bottom="280" w:left="900" w:right="164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680"/>
        <w:gridCol w:w="6612"/>
        <w:gridCol w:w="1232"/>
      </w:tblGrid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攀枝花市·盐边县·昔格达村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160841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泸州市·江阳区·张坝桂圆林公园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160209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阿坝州·小金县·四姑娘山猫鼻梁观景台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157630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泸州市·龙马潭区·桐心院子度假农庄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134270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阿坝州·茂县·中国古羌城景区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121329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乐山市·市中区·乐山大佛景区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113294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眉山市·东坡区·金府穿越盛世商业水街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105981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绵阳市·安州区·遇见栖心民宿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101382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甘孜州·泸定县·雅康高速泸定大渡河大桥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99739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泸州市·古蔺县·赤水河红军大桥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96258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绵阳市·江油市·李白故居风景区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96036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成都市·高新区·五岔子大桥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95280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南充市·仪陇县·朱德故里景区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93107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泸州市·古蔺县·太平古镇景区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88876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达州市·宣汉县·洋烈水乡景区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82733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80" w:type="dxa"/>
          </w:tcPr>
          <w:p>
            <w:pPr>
              <w:pStyle w:val="TableParagraph"/>
              <w:ind w:left="38" w:right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德阳市·广汉市·三星堆遗址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74955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泸州市·古蔺县·古郎景区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74255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成都市·金堂县·五凤溪古镇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70445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甘孜州·新龙县·拉日马石板藏寨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70212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成都市·都江堰市·融创乐园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68034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广元市·利州区·月坝村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65934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甘孜州·道孚县·墨石公园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61493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绵阳市· 游仙区·越王楼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60254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泸州市·古蔺县·白马村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50870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宜宾市·兴文县·兴文石海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49454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乐山市·峨眉山市·罗目古镇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49239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成都市·郫都区·天立学校·教学创意楼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47445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成都市·成华区·天府熊猫塔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45271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泸州市·合江县·尧坝古镇景区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44365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凉山彝族自治州·德昌县·魁星阁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44268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泸州市·合江县·半山云舍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43707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凉山州·西昌市·卫星发射中心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43671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成都市·成华区·Dream One市民休闲区</w:t>
            </w:r>
          </w:p>
        </w:tc>
        <w:tc>
          <w:tcPr>
            <w:tcW w:w="1232" w:type="dxa"/>
          </w:tcPr>
          <w:p>
            <w:pPr>
              <w:pStyle w:val="TableParagraph"/>
              <w:ind w:left="220" w:right="182"/>
              <w:rPr>
                <w:sz w:val="22"/>
              </w:rPr>
            </w:pPr>
            <w:r>
              <w:rPr>
                <w:sz w:val="22"/>
              </w:rPr>
              <w:t>42118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900" w:right="164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680"/>
        <w:gridCol w:w="6612"/>
        <w:gridCol w:w="1232"/>
      </w:tblGrid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自贡市·大安区·1957老盐场文创园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41799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凉山州·会理县·会理古城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41113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遂宁市·射洪市·沱牌舍得文化旅游区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38081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凉山州·雷波县·马湖景区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37301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雅安市·天全县·雅康高速二郎山隧道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35552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乐山市·犍为县·罗城古镇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35246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80" w:type="dxa"/>
          </w:tcPr>
          <w:p>
            <w:pPr>
              <w:pStyle w:val="TableParagraph"/>
              <w:ind w:left="38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成都市·成华区·成都大熊猫繁育研究基地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34911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成都市·成华区·东郊记忆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34443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成都市·新都区·新川外国语学校·蓝花楹景观+圆明圆遗址雕塑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31952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成都市·成华区·北湖生态公园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31784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巴中市·恩阳区·恩阳古镇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31209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成都市·成华区·香香巷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31181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绵阳市·江油市·百年好合爱情谷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29902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泸州市·叙永县·罗汉林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29492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阿坝州·马尔康市·松岗柯盘天街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28938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泸州市·泸县·玉蟾山景区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28904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成都市·双流区·彭镇老茶馆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28659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自贡市·自流井区·自贡彩灯公园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27722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攀枝花市·盐边县·山水盐泉度假村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26479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南充市·阆中市·阆中古城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25655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宜宾市·南溪区·南溪古街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24801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绵阳市·江油市·绵阳方特东方神画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24463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成都市·郫都区·西川汇锦都学校·子云亭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22239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自贡市·荣县·荣县大佛寺景区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20844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遂宁市·船山区·龙凤古镇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20301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内江市·隆昌县·石牌坊群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20194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80" w:type="dxa"/>
          </w:tcPr>
          <w:p>
            <w:pPr>
              <w:pStyle w:val="TableParagraph"/>
              <w:ind w:left="38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甘孜州·稻城县·稻城亚丁景区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19443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成都市·金牛区·成都露天音乐公园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19272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成都市·天府新区·西博城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18789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绵阳市·涪城区·126文化创意园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18499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广元市·剑阁县·剑门关景区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18163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泸州市·江阳区·分水油纸伞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18079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阿坝州·汶川县·灞州龙溪羌人谷生态康养旅游区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17970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1060" w:bottom="280" w:left="900" w:right="164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680"/>
        <w:gridCol w:w="6612"/>
        <w:gridCol w:w="1232"/>
      </w:tblGrid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阿坝州·九寨沟县·九寨沟景区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17880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成都市·锦江区·春熙路IFS大熊猫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17859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成都市·锦江区·春熙路5G智慧视频商圈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17794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612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巴中市·平昌县·白衣古镇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17362</w:t>
            </w: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ind w:left="67" w:right="2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80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6612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成都市·崇州市·道明竹艺村</w:t>
            </w:r>
          </w:p>
        </w:tc>
        <w:tc>
          <w:tcPr>
            <w:tcW w:w="1232" w:type="dxa"/>
          </w:tcPr>
          <w:p>
            <w:pPr>
              <w:pStyle w:val="TableParagraph"/>
              <w:ind w:left="0" w:right="307"/>
              <w:jc w:val="right"/>
              <w:rPr>
                <w:sz w:val="22"/>
              </w:rPr>
            </w:pPr>
            <w:r>
              <w:rPr>
                <w:sz w:val="22"/>
              </w:rPr>
              <w:t>17241</w:t>
            </w:r>
          </w:p>
        </w:tc>
      </w:tr>
    </w:tbl>
    <w:sectPr>
      <w:pgSz w:w="11910" w:h="16840"/>
      <w:pgMar w:top="1060" w:bottom="280" w:left="90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3"/>
      <w:ind w:hanging="2012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80"/>
      <w:ind w:left="107" w:right="11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xiaoQwanzi</dc:creator>
  <dcterms:created xsi:type="dcterms:W3CDTF">2020-12-29T07:57:44Z</dcterms:created>
  <dcterms:modified xsi:type="dcterms:W3CDTF">2020-12-29T07:57:44Z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2020-12-29T00:00:00Z</vt:filetime>
  </property>
</Properties>
</file>