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F6" w:rsidRPr="007114BD" w:rsidRDefault="00A87BF6" w:rsidP="00A87BF6">
      <w:pPr>
        <w:rPr>
          <w:rFonts w:ascii="仿宋" w:eastAsia="仿宋" w:hAnsi="仿宋"/>
          <w:color w:val="000000"/>
          <w:sz w:val="30"/>
          <w:szCs w:val="30"/>
        </w:rPr>
      </w:pPr>
      <w:r w:rsidRPr="00910C6A">
        <w:rPr>
          <w:rFonts w:ascii="仿宋" w:eastAsia="仿宋" w:hAnsi="仿宋" w:hint="eastAsia"/>
          <w:color w:val="000000"/>
          <w:sz w:val="30"/>
          <w:szCs w:val="30"/>
        </w:rPr>
        <w:t>附件:</w:t>
      </w:r>
    </w:p>
    <w:p w:rsidR="00A87BF6" w:rsidRDefault="00A87BF6" w:rsidP="00A87BF6">
      <w:pPr>
        <w:pStyle w:val="a3"/>
        <w:shd w:val="clear" w:color="auto" w:fill="FFFFFF"/>
        <w:spacing w:before="0" w:beforeAutospacing="0" w:after="0" w:afterAutospacing="0" w:line="360" w:lineRule="atLeast"/>
        <w:ind w:leftChars="286" w:left="1685" w:hangingChars="300" w:hanging="1084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02676F">
        <w:rPr>
          <w:rFonts w:ascii="仿宋" w:eastAsia="仿宋" w:hAnsi="仿宋" w:hint="eastAsia"/>
          <w:b/>
          <w:color w:val="000000"/>
          <w:sz w:val="36"/>
          <w:szCs w:val="36"/>
        </w:rPr>
        <w:t>201</w:t>
      </w:r>
      <w:r>
        <w:rPr>
          <w:rFonts w:ascii="仿宋" w:eastAsia="仿宋" w:hAnsi="仿宋"/>
          <w:b/>
          <w:color w:val="000000"/>
          <w:sz w:val="36"/>
          <w:szCs w:val="36"/>
        </w:rPr>
        <w:t>7</w:t>
      </w:r>
      <w:r w:rsidRPr="0002676F">
        <w:rPr>
          <w:rFonts w:ascii="仿宋" w:eastAsia="仿宋" w:hAnsi="仿宋" w:hint="eastAsia"/>
          <w:b/>
          <w:color w:val="000000"/>
          <w:sz w:val="36"/>
          <w:szCs w:val="36"/>
        </w:rPr>
        <w:t>年成都高新区移动互联网产业（第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一</w:t>
      </w:r>
      <w:r w:rsidRPr="0002676F">
        <w:rPr>
          <w:rFonts w:ascii="仿宋" w:eastAsia="仿宋" w:hAnsi="仿宋" w:hint="eastAsia"/>
          <w:b/>
          <w:color w:val="000000"/>
          <w:sz w:val="36"/>
          <w:szCs w:val="36"/>
        </w:rPr>
        <w:t xml:space="preserve">批）   </w:t>
      </w:r>
    </w:p>
    <w:p w:rsidR="00A87BF6" w:rsidRPr="0002676F" w:rsidRDefault="00A87BF6" w:rsidP="00A87BF6">
      <w:pPr>
        <w:pStyle w:val="a3"/>
        <w:shd w:val="clear" w:color="auto" w:fill="FFFFFF"/>
        <w:spacing w:before="0" w:beforeAutospacing="0" w:after="0" w:afterAutospacing="0" w:line="360" w:lineRule="atLeast"/>
        <w:ind w:leftChars="286" w:left="1685" w:hangingChars="300" w:hanging="1084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 w:rsidRPr="0002676F">
        <w:rPr>
          <w:rFonts w:ascii="仿宋" w:eastAsia="仿宋" w:hAnsi="仿宋" w:hint="eastAsia"/>
          <w:b/>
          <w:color w:val="000000"/>
          <w:sz w:val="36"/>
          <w:szCs w:val="36"/>
        </w:rPr>
        <w:t>支持项目公示名单</w:t>
      </w:r>
    </w:p>
    <w:p w:rsidR="00A87BF6" w:rsidRPr="0002676F" w:rsidRDefault="00A87BF6" w:rsidP="00A87BF6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1"/>
        <w:gridCol w:w="3199"/>
        <w:gridCol w:w="4388"/>
      </w:tblGrid>
      <w:tr w:rsidR="00A87BF6" w:rsidRPr="009C5755" w:rsidTr="004E73FC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C575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C575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C575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>专项名称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成都欢乐联盟科技有限公司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成都中云天下科技有限公司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成都中科大旗软件有限公司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成都奇鲁科技有限公司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成都路行通信息技术有限公司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成都炎龙科技有限公司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成都摩奇卡卡科技有限责任公司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成都鼎元百纳信息技术有限公司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成都美尔贝网络科技有限公司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成都景和千城科技股份有限公司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成都趣乐多科技有限公司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成都数字天空科技有限公司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成都腾讯科技有限公司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成都三泰智能科技有限公司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成都利为网络科技有限公司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鼓励企业壮大规模（增幅50%及以上补贴）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成都中科大旗软件有限公司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人才引进奖励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成都景和千城科技股份有限公司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人才引进奖励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成都国盛天丰网络科技有限公司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协议兑现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金惠家信息技术有限公司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协议兑现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四川生学教育科技有限公司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协议兑现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客如云科技（成都）有限责任公司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协议兑现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成都仙豆信息技术有限公司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协议兑现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成都市极米科技有限公司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协议兑现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成都品果科技有限公司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协议兑现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成都利为网络科技有限公司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鼓励企业壮大规模（首次突破）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成都景和千城科技股份有限公司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鼓励企业壮大规模（首次突破）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成都摩奇卡卡科技有限责任公司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鼓励企业壮大规模（首次突破）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成都逸动无限网络科技有限公司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鼓励企业壮大规模（首次突破）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成都中科大旗软件有限公司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鼓励企业壮大规模（首次突破）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成都美尔贝网络科技有限公司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鼓励企业壮大规模（首次突破）</w:t>
            </w:r>
          </w:p>
        </w:tc>
      </w:tr>
      <w:tr w:rsidR="00A87BF6" w:rsidRPr="009C5755" w:rsidTr="004E73F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成都趣乐多科技有限公司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F6" w:rsidRPr="009C5755" w:rsidRDefault="00A87BF6" w:rsidP="004E73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C575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鼓励企业壮大规模（首次突破）</w:t>
            </w:r>
          </w:p>
        </w:tc>
      </w:tr>
    </w:tbl>
    <w:p w:rsidR="00A87BF6" w:rsidRPr="009C5755" w:rsidRDefault="00A87BF6" w:rsidP="00A87BF6"/>
    <w:p w:rsidR="00444B1B" w:rsidRPr="00A87BF6" w:rsidRDefault="00444B1B">
      <w:bookmarkStart w:id="0" w:name="_GoBack"/>
      <w:bookmarkEnd w:id="0"/>
    </w:p>
    <w:sectPr w:rsidR="00444B1B" w:rsidRPr="00A87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F6"/>
    <w:rsid w:val="00044883"/>
    <w:rsid w:val="00444B1B"/>
    <w:rsid w:val="007215C0"/>
    <w:rsid w:val="00A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0EB53-A176-45B8-9CDD-9FCFBE57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B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Wang</dc:creator>
  <cp:keywords/>
  <dc:description/>
  <cp:lastModifiedBy>Juan Wang</cp:lastModifiedBy>
  <cp:revision>1</cp:revision>
  <dcterms:created xsi:type="dcterms:W3CDTF">2017-06-27T08:20:00Z</dcterms:created>
  <dcterms:modified xsi:type="dcterms:W3CDTF">2017-06-27T08:21:00Z</dcterms:modified>
</cp:coreProperties>
</file>